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1AA2F" w14:textId="70D96006" w:rsidR="00B55D07" w:rsidRPr="005B51EB" w:rsidRDefault="009C69CF" w:rsidP="009C69C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</w:t>
      </w:r>
      <w:r w:rsidR="005B51EB">
        <w:rPr>
          <w:b/>
          <w:sz w:val="48"/>
          <w:szCs w:val="48"/>
        </w:rPr>
        <w:t>GILFORD TOWNSHIP</w:t>
      </w:r>
    </w:p>
    <w:p w14:paraId="1A9ABBE5" w14:textId="77777777" w:rsidR="007C13A4" w:rsidRDefault="007C13A4" w:rsidP="007C13A4">
      <w:pPr>
        <w:jc w:val="center"/>
        <w:rPr>
          <w:sz w:val="36"/>
          <w:szCs w:val="36"/>
        </w:rPr>
      </w:pPr>
      <w:r>
        <w:rPr>
          <w:sz w:val="36"/>
          <w:szCs w:val="36"/>
        </w:rPr>
        <w:t>TUSCOLA COUNTY</w:t>
      </w:r>
    </w:p>
    <w:p w14:paraId="3D270C78" w14:textId="473D73CD" w:rsidR="007C13A4" w:rsidRDefault="006C5EB2" w:rsidP="008A57D7">
      <w:pPr>
        <w:jc w:val="center"/>
        <w:rPr>
          <w:sz w:val="36"/>
          <w:szCs w:val="36"/>
        </w:rPr>
      </w:pPr>
      <w:r>
        <w:rPr>
          <w:sz w:val="36"/>
          <w:szCs w:val="36"/>
        </w:rPr>
        <w:t>MAY 9</w:t>
      </w:r>
      <w:r w:rsidR="0018562B">
        <w:rPr>
          <w:sz w:val="36"/>
          <w:szCs w:val="36"/>
        </w:rPr>
        <w:t>, 2024</w:t>
      </w:r>
      <w:r w:rsidR="00725765">
        <w:rPr>
          <w:sz w:val="36"/>
          <w:szCs w:val="36"/>
        </w:rPr>
        <w:t xml:space="preserve"> </w:t>
      </w:r>
    </w:p>
    <w:p w14:paraId="1E162DFD" w14:textId="2C8F9A22" w:rsidR="007C13A4" w:rsidRDefault="007C13A4" w:rsidP="007C13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 OF THE BOARD OF TRUSTEE</w:t>
      </w:r>
      <w:r w:rsidR="00665B5D">
        <w:rPr>
          <w:b/>
          <w:sz w:val="36"/>
          <w:szCs w:val="36"/>
        </w:rPr>
        <w:t>S</w:t>
      </w:r>
    </w:p>
    <w:p w14:paraId="026A4F01" w14:textId="3E26273B" w:rsidR="00CC0215" w:rsidRPr="00A56900" w:rsidRDefault="00B677FE" w:rsidP="00B206D9">
      <w:pPr>
        <w:rPr>
          <w:sz w:val="24"/>
          <w:szCs w:val="24"/>
        </w:rPr>
      </w:pPr>
      <w:r w:rsidRPr="00360916">
        <w:rPr>
          <w:sz w:val="24"/>
          <w:szCs w:val="24"/>
        </w:rPr>
        <w:t xml:space="preserve">The meeting was called to order at </w:t>
      </w:r>
      <w:r w:rsidR="00A6768E">
        <w:rPr>
          <w:sz w:val="24"/>
          <w:szCs w:val="24"/>
        </w:rPr>
        <w:t>7:30</w:t>
      </w:r>
      <w:r w:rsidR="00360916">
        <w:rPr>
          <w:sz w:val="24"/>
          <w:szCs w:val="24"/>
        </w:rPr>
        <w:t xml:space="preserve"> </w:t>
      </w:r>
      <w:r w:rsidRPr="00360916">
        <w:rPr>
          <w:sz w:val="24"/>
          <w:szCs w:val="24"/>
        </w:rPr>
        <w:t xml:space="preserve">P.M. </w:t>
      </w:r>
      <w:r w:rsidR="00665B5D">
        <w:rPr>
          <w:sz w:val="24"/>
          <w:szCs w:val="24"/>
        </w:rPr>
        <w:t>Followed by the Pled</w:t>
      </w:r>
      <w:r w:rsidR="00F23A05">
        <w:rPr>
          <w:sz w:val="24"/>
          <w:szCs w:val="24"/>
        </w:rPr>
        <w:t>g</w:t>
      </w:r>
      <w:r w:rsidR="00665B5D">
        <w:rPr>
          <w:sz w:val="24"/>
          <w:szCs w:val="24"/>
        </w:rPr>
        <w:t>e of Allegia</w:t>
      </w:r>
      <w:r w:rsidR="00725765">
        <w:rPr>
          <w:sz w:val="24"/>
          <w:szCs w:val="24"/>
        </w:rPr>
        <w:t>nce.</w:t>
      </w:r>
      <w:r w:rsidR="00360EFD">
        <w:rPr>
          <w:sz w:val="24"/>
          <w:szCs w:val="24"/>
        </w:rPr>
        <w:t xml:space="preserve"> </w:t>
      </w:r>
      <w:r w:rsidR="00725765">
        <w:rPr>
          <w:sz w:val="24"/>
          <w:szCs w:val="24"/>
        </w:rPr>
        <w:t xml:space="preserve">Board </w:t>
      </w:r>
      <w:r w:rsidR="00584B5D" w:rsidRPr="00360916">
        <w:rPr>
          <w:sz w:val="24"/>
          <w:szCs w:val="24"/>
        </w:rPr>
        <w:t xml:space="preserve">members </w:t>
      </w:r>
      <w:r w:rsidR="00360EFD" w:rsidRPr="00360916">
        <w:rPr>
          <w:sz w:val="24"/>
          <w:szCs w:val="24"/>
        </w:rPr>
        <w:t>present D.</w:t>
      </w:r>
      <w:r w:rsidR="00584B5D" w:rsidRPr="00360916">
        <w:rPr>
          <w:sz w:val="24"/>
          <w:szCs w:val="24"/>
        </w:rPr>
        <w:t xml:space="preserve"> Strasz</w:t>
      </w:r>
      <w:r w:rsidRPr="00360916">
        <w:rPr>
          <w:sz w:val="24"/>
          <w:szCs w:val="24"/>
        </w:rPr>
        <w:t>, Treasurer</w:t>
      </w:r>
      <w:r w:rsidR="009C69CF" w:rsidRPr="00360916">
        <w:rPr>
          <w:sz w:val="24"/>
          <w:szCs w:val="24"/>
        </w:rPr>
        <w:t>;</w:t>
      </w:r>
      <w:r w:rsidRPr="00360916">
        <w:rPr>
          <w:sz w:val="24"/>
          <w:szCs w:val="24"/>
        </w:rPr>
        <w:t xml:space="preserve"> </w:t>
      </w:r>
      <w:r w:rsidR="009C69CF" w:rsidRPr="00360916">
        <w:rPr>
          <w:sz w:val="24"/>
          <w:szCs w:val="24"/>
        </w:rPr>
        <w:t>D. Spencer</w:t>
      </w:r>
      <w:r w:rsidRPr="00360916">
        <w:rPr>
          <w:sz w:val="24"/>
          <w:szCs w:val="24"/>
        </w:rPr>
        <w:t>, Clerk; J. Stockmeyer,</w:t>
      </w:r>
      <w:r w:rsidR="00073718" w:rsidRPr="00360916">
        <w:rPr>
          <w:sz w:val="24"/>
          <w:szCs w:val="24"/>
        </w:rPr>
        <w:t xml:space="preserve"> Supervisor; </w:t>
      </w:r>
      <w:r w:rsidR="00360EFD" w:rsidRPr="00360916">
        <w:rPr>
          <w:sz w:val="24"/>
          <w:szCs w:val="24"/>
        </w:rPr>
        <w:t>K.</w:t>
      </w:r>
      <w:r w:rsidR="00491554" w:rsidRPr="00360916">
        <w:rPr>
          <w:sz w:val="24"/>
          <w:szCs w:val="24"/>
        </w:rPr>
        <w:t xml:space="preserve"> Houghtaling Trustee</w:t>
      </w:r>
      <w:r w:rsidR="006C5EB2">
        <w:rPr>
          <w:sz w:val="24"/>
          <w:szCs w:val="24"/>
        </w:rPr>
        <w:t xml:space="preserve"> absent</w:t>
      </w:r>
      <w:r w:rsidR="00F02669">
        <w:rPr>
          <w:sz w:val="24"/>
          <w:szCs w:val="24"/>
        </w:rPr>
        <w:t>, A. Goss Trustee, absent.</w:t>
      </w:r>
      <w:r w:rsidR="009C69CF" w:rsidRPr="00360916">
        <w:rPr>
          <w:sz w:val="24"/>
          <w:szCs w:val="24"/>
        </w:rPr>
        <w:t xml:space="preserve"> </w:t>
      </w:r>
      <w:r w:rsidR="00F27878" w:rsidRPr="00360916">
        <w:rPr>
          <w:sz w:val="24"/>
          <w:szCs w:val="24"/>
        </w:rPr>
        <w:t>The order of Agenda was approv</w:t>
      </w:r>
      <w:r w:rsidR="00A6768E">
        <w:rPr>
          <w:sz w:val="24"/>
          <w:szCs w:val="24"/>
        </w:rPr>
        <w:t>ed.</w:t>
      </w:r>
    </w:p>
    <w:p w14:paraId="4A5216E8" w14:textId="1B905472" w:rsidR="00725765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Public Comment:</w:t>
      </w:r>
      <w:r w:rsidR="00285F9C" w:rsidRPr="00360916">
        <w:rPr>
          <w:sz w:val="24"/>
          <w:szCs w:val="24"/>
        </w:rPr>
        <w:t xml:space="preserve"> </w:t>
      </w:r>
      <w:r w:rsidR="006F5B9F" w:rsidRPr="00360916">
        <w:rPr>
          <w:sz w:val="24"/>
          <w:szCs w:val="24"/>
        </w:rPr>
        <w:t xml:space="preserve">  </w:t>
      </w:r>
      <w:r w:rsidR="00F23A05">
        <w:rPr>
          <w:sz w:val="24"/>
          <w:szCs w:val="24"/>
        </w:rPr>
        <w:t xml:space="preserve"> </w:t>
      </w:r>
      <w:r w:rsidR="006C5EB2">
        <w:rPr>
          <w:sz w:val="24"/>
          <w:szCs w:val="24"/>
        </w:rPr>
        <w:t>Can a fence be put right on property line?? Can existing buildings on properties be ma</w:t>
      </w:r>
      <w:r w:rsidR="0018562B">
        <w:rPr>
          <w:sz w:val="24"/>
          <w:szCs w:val="24"/>
        </w:rPr>
        <w:t>d</w:t>
      </w:r>
      <w:r w:rsidR="006C5EB2">
        <w:rPr>
          <w:sz w:val="24"/>
          <w:szCs w:val="24"/>
        </w:rPr>
        <w:t>e into dwelling places?</w:t>
      </w:r>
    </w:p>
    <w:p w14:paraId="063D220E" w14:textId="59D32974" w:rsidR="00F23A05" w:rsidRPr="00F23A05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Minutes of Previous Board Meeting</w:t>
      </w:r>
      <w:r w:rsidRPr="00360916">
        <w:rPr>
          <w:sz w:val="24"/>
          <w:szCs w:val="24"/>
        </w:rPr>
        <w:t>:</w:t>
      </w:r>
      <w:r w:rsidR="00584B5D" w:rsidRPr="00360916">
        <w:rPr>
          <w:sz w:val="24"/>
          <w:szCs w:val="24"/>
        </w:rPr>
        <w:t xml:space="preserve"> Motion by</w:t>
      </w:r>
      <w:r w:rsidR="00CF7580" w:rsidRPr="00360916">
        <w:rPr>
          <w:sz w:val="24"/>
          <w:szCs w:val="24"/>
        </w:rPr>
        <w:t xml:space="preserve"> </w:t>
      </w:r>
      <w:r w:rsidR="006C5EB2">
        <w:rPr>
          <w:sz w:val="24"/>
          <w:szCs w:val="24"/>
        </w:rPr>
        <w:t>J. Stockmeyer</w:t>
      </w:r>
      <w:r w:rsidR="009F3DC6">
        <w:rPr>
          <w:sz w:val="24"/>
          <w:szCs w:val="24"/>
        </w:rPr>
        <w:t>,</w:t>
      </w:r>
      <w:r w:rsidR="009D56BE">
        <w:rPr>
          <w:sz w:val="24"/>
          <w:szCs w:val="24"/>
        </w:rPr>
        <w:t xml:space="preserve"> </w:t>
      </w:r>
      <w:r w:rsidR="00584B5D" w:rsidRPr="00360916">
        <w:rPr>
          <w:sz w:val="24"/>
          <w:szCs w:val="24"/>
        </w:rPr>
        <w:t>second by</w:t>
      </w:r>
      <w:r w:rsidR="00F23A05">
        <w:rPr>
          <w:sz w:val="24"/>
          <w:szCs w:val="24"/>
        </w:rPr>
        <w:t xml:space="preserve"> </w:t>
      </w:r>
      <w:r w:rsidR="006C5EB2">
        <w:rPr>
          <w:sz w:val="24"/>
          <w:szCs w:val="24"/>
        </w:rPr>
        <w:t xml:space="preserve">D. </w:t>
      </w:r>
      <w:proofErr w:type="spellStart"/>
      <w:r w:rsidR="006C5EB2">
        <w:rPr>
          <w:sz w:val="24"/>
          <w:szCs w:val="24"/>
        </w:rPr>
        <w:t>Strasz</w:t>
      </w:r>
      <w:proofErr w:type="spellEnd"/>
      <w:r w:rsidR="006C5EB2">
        <w:rPr>
          <w:sz w:val="24"/>
          <w:szCs w:val="24"/>
        </w:rPr>
        <w:t xml:space="preserve"> </w:t>
      </w:r>
      <w:r w:rsidR="004B5C79" w:rsidRPr="00360916">
        <w:rPr>
          <w:sz w:val="24"/>
          <w:szCs w:val="24"/>
        </w:rPr>
        <w:t>to approve minutes</w:t>
      </w:r>
      <w:r w:rsidR="00B57495" w:rsidRPr="00360916">
        <w:rPr>
          <w:sz w:val="24"/>
          <w:szCs w:val="24"/>
        </w:rPr>
        <w:t>.</w:t>
      </w:r>
      <w:r w:rsidR="004B5C79" w:rsidRPr="00360916">
        <w:rPr>
          <w:sz w:val="24"/>
          <w:szCs w:val="24"/>
        </w:rPr>
        <w:t xml:space="preserve">  Motion </w:t>
      </w:r>
      <w:r w:rsidR="00D83C0E" w:rsidRPr="00360916">
        <w:rPr>
          <w:sz w:val="24"/>
          <w:szCs w:val="24"/>
        </w:rPr>
        <w:t>approved.</w:t>
      </w:r>
    </w:p>
    <w:p w14:paraId="3D69F55D" w14:textId="5A5601A0" w:rsidR="0081036C" w:rsidRPr="00B206D9" w:rsidRDefault="00F27878" w:rsidP="00B206D9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Treasurers Report</w:t>
      </w:r>
      <w:r w:rsidRPr="00360916">
        <w:rPr>
          <w:sz w:val="24"/>
          <w:szCs w:val="24"/>
        </w:rPr>
        <w:t>:</w:t>
      </w:r>
      <w:r w:rsidR="00584B5D" w:rsidRPr="00360916">
        <w:rPr>
          <w:sz w:val="24"/>
          <w:szCs w:val="24"/>
        </w:rPr>
        <w:t xml:space="preserve">  Motion by</w:t>
      </w:r>
      <w:r w:rsidR="00360916">
        <w:rPr>
          <w:sz w:val="24"/>
          <w:szCs w:val="24"/>
        </w:rPr>
        <w:t xml:space="preserve"> </w:t>
      </w:r>
      <w:r w:rsidR="006C5EB2">
        <w:rPr>
          <w:sz w:val="24"/>
          <w:szCs w:val="24"/>
        </w:rPr>
        <w:t>D. Spencer</w:t>
      </w:r>
      <w:r w:rsidR="00B57495" w:rsidRPr="00360916">
        <w:rPr>
          <w:sz w:val="24"/>
          <w:szCs w:val="24"/>
        </w:rPr>
        <w:t xml:space="preserve"> </w:t>
      </w:r>
      <w:r w:rsidR="00584B5D" w:rsidRPr="00360916">
        <w:rPr>
          <w:sz w:val="24"/>
          <w:szCs w:val="24"/>
        </w:rPr>
        <w:t>second by</w:t>
      </w:r>
      <w:r w:rsidR="00366C63">
        <w:rPr>
          <w:sz w:val="24"/>
          <w:szCs w:val="24"/>
        </w:rPr>
        <w:t xml:space="preserve"> </w:t>
      </w:r>
      <w:r w:rsidR="006C5EB2">
        <w:rPr>
          <w:sz w:val="24"/>
          <w:szCs w:val="24"/>
        </w:rPr>
        <w:t>J. Stockmeyer</w:t>
      </w:r>
      <w:r w:rsidR="009D56BE">
        <w:rPr>
          <w:sz w:val="24"/>
          <w:szCs w:val="24"/>
        </w:rPr>
        <w:t xml:space="preserve"> </w:t>
      </w:r>
      <w:r w:rsidR="004B5C79" w:rsidRPr="00360916">
        <w:rPr>
          <w:sz w:val="24"/>
          <w:szCs w:val="24"/>
        </w:rPr>
        <w:t>to a</w:t>
      </w:r>
      <w:r w:rsidR="00725765">
        <w:rPr>
          <w:sz w:val="24"/>
          <w:szCs w:val="24"/>
        </w:rPr>
        <w:t>p</w:t>
      </w:r>
      <w:r w:rsidR="00B75440">
        <w:rPr>
          <w:sz w:val="24"/>
          <w:szCs w:val="24"/>
        </w:rPr>
        <w:t>prove the treasurers report. Motion approved.</w:t>
      </w:r>
    </w:p>
    <w:p w14:paraId="577A60F8" w14:textId="5845BA06" w:rsidR="000D1FC2" w:rsidRDefault="00917A4C" w:rsidP="00A6768E">
      <w:pPr>
        <w:rPr>
          <w:sz w:val="24"/>
          <w:szCs w:val="24"/>
        </w:rPr>
      </w:pPr>
      <w:r w:rsidRPr="00360916">
        <w:rPr>
          <w:b/>
          <w:bCs/>
          <w:sz w:val="24"/>
          <w:szCs w:val="24"/>
        </w:rPr>
        <w:t>Supervisor</w:t>
      </w:r>
      <w:r w:rsidR="007A6900">
        <w:rPr>
          <w:b/>
          <w:bCs/>
          <w:sz w:val="24"/>
          <w:szCs w:val="24"/>
        </w:rPr>
        <w:t xml:space="preserve">: </w:t>
      </w:r>
      <w:r w:rsidR="00A6768E">
        <w:rPr>
          <w:sz w:val="24"/>
          <w:szCs w:val="24"/>
        </w:rPr>
        <w:t xml:space="preserve">Zero </w:t>
      </w:r>
      <w:r w:rsidR="007A6900">
        <w:rPr>
          <w:sz w:val="24"/>
          <w:szCs w:val="24"/>
        </w:rPr>
        <w:t>Reese fire run</w:t>
      </w:r>
      <w:r w:rsidR="0041110C">
        <w:rPr>
          <w:sz w:val="24"/>
          <w:szCs w:val="24"/>
        </w:rPr>
        <w:t>s.</w:t>
      </w:r>
      <w:r w:rsidR="007A6900">
        <w:rPr>
          <w:sz w:val="24"/>
          <w:szCs w:val="24"/>
        </w:rPr>
        <w:t xml:space="preserve"> </w:t>
      </w:r>
      <w:r w:rsidR="00366C63">
        <w:rPr>
          <w:sz w:val="24"/>
          <w:szCs w:val="24"/>
        </w:rPr>
        <w:t xml:space="preserve"> </w:t>
      </w:r>
      <w:r w:rsidR="006C5EB2">
        <w:rPr>
          <w:sz w:val="24"/>
          <w:szCs w:val="24"/>
        </w:rPr>
        <w:t>Noxious weed ordinance was presented. Discussion and tabled until next meeting. Presented a new cemetery program. Motion by J. Stockmeyer, second by D. Spencer to approve the purchase of TRIMEDIA cemetery program. Motion approved. Changes is Priority Waste leadership. New manage</w:t>
      </w:r>
      <w:r w:rsidR="00FF4B6A">
        <w:rPr>
          <w:sz w:val="24"/>
          <w:szCs w:val="24"/>
        </w:rPr>
        <w:t xml:space="preserve">ment for Quality </w:t>
      </w:r>
      <w:r w:rsidR="0018562B">
        <w:rPr>
          <w:sz w:val="24"/>
          <w:szCs w:val="24"/>
        </w:rPr>
        <w:t>Roasting in</w:t>
      </w:r>
      <w:r w:rsidR="00FF4B6A">
        <w:rPr>
          <w:sz w:val="24"/>
          <w:szCs w:val="24"/>
        </w:rPr>
        <w:t xml:space="preserve"> Gilford Township. Township wide brush spraying is scheduled to start in </w:t>
      </w:r>
      <w:r w:rsidR="0018562B">
        <w:rPr>
          <w:sz w:val="24"/>
          <w:szCs w:val="24"/>
        </w:rPr>
        <w:t>mid-June</w:t>
      </w:r>
      <w:r w:rsidR="00FF4B6A">
        <w:rPr>
          <w:sz w:val="24"/>
          <w:szCs w:val="24"/>
        </w:rPr>
        <w:t>.</w:t>
      </w:r>
    </w:p>
    <w:p w14:paraId="1C7D596E" w14:textId="77AC28BB" w:rsidR="00B463D8" w:rsidRPr="00FF4B6A" w:rsidRDefault="009A6873" w:rsidP="00A676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Treasurer: </w:t>
      </w:r>
      <w:r w:rsidR="00FF4B6A">
        <w:rPr>
          <w:sz w:val="24"/>
          <w:szCs w:val="24"/>
        </w:rPr>
        <w:t>June 3 the auditors will be at the township hall. Meeting May 20 with company for credit card payments</w:t>
      </w:r>
    </w:p>
    <w:p w14:paraId="58A1EBC8" w14:textId="086C48F2" w:rsidR="00FF4B6A" w:rsidRDefault="000D1FC2" w:rsidP="007C13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Clerk: </w:t>
      </w:r>
      <w:r w:rsidR="00FF4B6A">
        <w:rPr>
          <w:sz w:val="24"/>
          <w:szCs w:val="24"/>
        </w:rPr>
        <w:t xml:space="preserve">Submitted reimbursement form for February election. Signed election agreement for August 6 election. Post </w:t>
      </w:r>
      <w:proofErr w:type="gramStart"/>
      <w:r w:rsidR="00FF4B6A">
        <w:rPr>
          <w:sz w:val="24"/>
          <w:szCs w:val="24"/>
        </w:rPr>
        <w:t>card</w:t>
      </w:r>
      <w:proofErr w:type="gramEnd"/>
      <w:r w:rsidR="00FF4B6A">
        <w:rPr>
          <w:sz w:val="24"/>
          <w:szCs w:val="24"/>
        </w:rPr>
        <w:t xml:space="preserve"> were sent out for the cleanup days on Saturday May 18, 7:00 a.m. to 2:00 p.m. or until dumpsters are full. Two foundations were poured at cemetery. Presented the bills. Motion by J. Stockmeyer second by D. </w:t>
      </w:r>
      <w:proofErr w:type="spellStart"/>
      <w:r w:rsidR="00FF4B6A">
        <w:rPr>
          <w:sz w:val="24"/>
          <w:szCs w:val="24"/>
        </w:rPr>
        <w:t>Strasz</w:t>
      </w:r>
      <w:proofErr w:type="spellEnd"/>
      <w:r w:rsidR="00FF4B6A">
        <w:rPr>
          <w:sz w:val="24"/>
          <w:szCs w:val="24"/>
        </w:rPr>
        <w:t xml:space="preserve"> to pay the bills. Motion approved.</w:t>
      </w:r>
    </w:p>
    <w:p w14:paraId="2C313FC2" w14:textId="1D685CE8" w:rsidR="001D319F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Trustees</w:t>
      </w:r>
      <w:r w:rsidRPr="00360916">
        <w:rPr>
          <w:sz w:val="24"/>
          <w:szCs w:val="24"/>
        </w:rPr>
        <w:t>:</w:t>
      </w:r>
      <w:r w:rsidR="00DE676A">
        <w:rPr>
          <w:sz w:val="24"/>
          <w:szCs w:val="24"/>
        </w:rPr>
        <w:t xml:space="preserve"> </w:t>
      </w:r>
      <w:r w:rsidR="00FF4B6A">
        <w:rPr>
          <w:sz w:val="24"/>
          <w:szCs w:val="24"/>
        </w:rPr>
        <w:t>No report</w:t>
      </w:r>
    </w:p>
    <w:p w14:paraId="59A4394C" w14:textId="2068A1FD" w:rsidR="00025A50" w:rsidRPr="00360916" w:rsidRDefault="00F27878" w:rsidP="00025A50">
      <w:r w:rsidRPr="0041110C">
        <w:rPr>
          <w:b/>
          <w:sz w:val="24"/>
          <w:szCs w:val="24"/>
        </w:rPr>
        <w:t>Ambulance</w:t>
      </w:r>
      <w:r w:rsidR="00DE676A">
        <w:rPr>
          <w:b/>
          <w:sz w:val="24"/>
          <w:szCs w:val="24"/>
        </w:rPr>
        <w:t xml:space="preserve"> </w:t>
      </w:r>
      <w:r w:rsidRPr="0041110C">
        <w:rPr>
          <w:b/>
          <w:sz w:val="24"/>
          <w:szCs w:val="24"/>
        </w:rPr>
        <w:t>Representative</w:t>
      </w:r>
      <w:r w:rsidRPr="0041110C">
        <w:rPr>
          <w:sz w:val="24"/>
          <w:szCs w:val="24"/>
        </w:rPr>
        <w:t>:</w:t>
      </w:r>
      <w:r w:rsidR="00D729EB">
        <w:rPr>
          <w:sz w:val="24"/>
          <w:szCs w:val="24"/>
        </w:rPr>
        <w:t xml:space="preserve"> No report.</w:t>
      </w:r>
    </w:p>
    <w:p w14:paraId="224A5991" w14:textId="2F72D178" w:rsidR="00F27878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Fire Departmen</w:t>
      </w:r>
      <w:r w:rsidR="00FF4B6A">
        <w:rPr>
          <w:b/>
          <w:sz w:val="24"/>
          <w:szCs w:val="24"/>
        </w:rPr>
        <w:t>t R</w:t>
      </w:r>
      <w:r w:rsidR="00FF4B6A" w:rsidRPr="00360916">
        <w:rPr>
          <w:b/>
          <w:sz w:val="24"/>
          <w:szCs w:val="24"/>
        </w:rPr>
        <w:t>e</w:t>
      </w:r>
      <w:r w:rsidR="00FF4B6A">
        <w:rPr>
          <w:b/>
          <w:sz w:val="24"/>
          <w:szCs w:val="24"/>
        </w:rPr>
        <w:t>pre</w:t>
      </w:r>
      <w:r w:rsidR="00FF4B6A" w:rsidRPr="00360916">
        <w:rPr>
          <w:b/>
          <w:sz w:val="24"/>
          <w:szCs w:val="24"/>
        </w:rPr>
        <w:t>sentative</w:t>
      </w:r>
      <w:r w:rsidRPr="00360916">
        <w:rPr>
          <w:sz w:val="24"/>
          <w:szCs w:val="24"/>
        </w:rPr>
        <w:t>:</w:t>
      </w:r>
      <w:r w:rsidR="00300167">
        <w:rPr>
          <w:sz w:val="24"/>
          <w:szCs w:val="24"/>
        </w:rPr>
        <w:t xml:space="preserve"> </w:t>
      </w:r>
      <w:r w:rsidR="00FF4B6A">
        <w:rPr>
          <w:sz w:val="24"/>
          <w:szCs w:val="24"/>
        </w:rPr>
        <w:t xml:space="preserve">No </w:t>
      </w:r>
      <w:proofErr w:type="gramStart"/>
      <w:r w:rsidR="00FF4B6A">
        <w:rPr>
          <w:sz w:val="24"/>
          <w:szCs w:val="24"/>
        </w:rPr>
        <w:t>report</w:t>
      </w:r>
      <w:proofErr w:type="gramEnd"/>
    </w:p>
    <w:p w14:paraId="092046F9" w14:textId="7718A706" w:rsidR="00917A4C" w:rsidRPr="00360916" w:rsidRDefault="00F27878" w:rsidP="00025A50">
      <w:pPr>
        <w:tabs>
          <w:tab w:val="left" w:pos="5772"/>
        </w:tabs>
        <w:rPr>
          <w:sz w:val="24"/>
          <w:szCs w:val="24"/>
        </w:rPr>
      </w:pPr>
      <w:r w:rsidRPr="00360916">
        <w:rPr>
          <w:b/>
          <w:sz w:val="24"/>
          <w:szCs w:val="24"/>
        </w:rPr>
        <w:t>Zoning Administrator</w:t>
      </w:r>
      <w:r w:rsidRPr="00360916">
        <w:rPr>
          <w:sz w:val="24"/>
          <w:szCs w:val="24"/>
        </w:rPr>
        <w:t>:</w:t>
      </w:r>
      <w:r w:rsidR="00433761" w:rsidRPr="00360916">
        <w:rPr>
          <w:sz w:val="24"/>
          <w:szCs w:val="24"/>
        </w:rPr>
        <w:t xml:space="preserve"> </w:t>
      </w:r>
      <w:r w:rsidR="00FF4B6A">
        <w:rPr>
          <w:sz w:val="24"/>
          <w:szCs w:val="24"/>
        </w:rPr>
        <w:t xml:space="preserve">Took more pictures of </w:t>
      </w:r>
      <w:proofErr w:type="gramStart"/>
      <w:r w:rsidR="00FF4B6A">
        <w:rPr>
          <w:sz w:val="24"/>
          <w:szCs w:val="24"/>
        </w:rPr>
        <w:t>blight</w:t>
      </w:r>
      <w:proofErr w:type="gramEnd"/>
    </w:p>
    <w:p w14:paraId="7628E307" w14:textId="35B6F65D" w:rsidR="00F27878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Public Comment</w:t>
      </w:r>
      <w:r w:rsidRPr="00360916">
        <w:rPr>
          <w:sz w:val="24"/>
          <w:szCs w:val="24"/>
        </w:rPr>
        <w:t>:</w:t>
      </w:r>
      <w:r w:rsidR="00A94679" w:rsidRPr="00360916">
        <w:rPr>
          <w:sz w:val="24"/>
          <w:szCs w:val="24"/>
        </w:rPr>
        <w:t xml:space="preserve"> </w:t>
      </w:r>
      <w:r w:rsidR="00D729EB">
        <w:rPr>
          <w:sz w:val="24"/>
          <w:szCs w:val="24"/>
        </w:rPr>
        <w:t>None</w:t>
      </w:r>
    </w:p>
    <w:p w14:paraId="56A354CE" w14:textId="76FD4C27" w:rsidR="00F27878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Motion for Adjournment</w:t>
      </w:r>
      <w:r w:rsidR="0081036C">
        <w:rPr>
          <w:sz w:val="24"/>
          <w:szCs w:val="24"/>
        </w:rPr>
        <w:t xml:space="preserve">: </w:t>
      </w:r>
      <w:r w:rsidR="00D729EB">
        <w:rPr>
          <w:sz w:val="24"/>
          <w:szCs w:val="24"/>
        </w:rPr>
        <w:t>J. Stockmeyer</w:t>
      </w:r>
      <w:r w:rsidR="00360EFD">
        <w:rPr>
          <w:sz w:val="24"/>
          <w:szCs w:val="24"/>
        </w:rPr>
        <w:t xml:space="preserve"> </w:t>
      </w:r>
      <w:r w:rsidR="0081036C">
        <w:rPr>
          <w:sz w:val="24"/>
          <w:szCs w:val="24"/>
        </w:rPr>
        <w:t xml:space="preserve">motioned, </w:t>
      </w:r>
      <w:r w:rsidR="00D729EB">
        <w:rPr>
          <w:sz w:val="24"/>
          <w:szCs w:val="24"/>
        </w:rPr>
        <w:t>D. Spencer</w:t>
      </w:r>
      <w:r w:rsidR="009F3DC6">
        <w:rPr>
          <w:sz w:val="24"/>
          <w:szCs w:val="24"/>
        </w:rPr>
        <w:t>,</w:t>
      </w:r>
      <w:r w:rsidR="00360EFD">
        <w:rPr>
          <w:sz w:val="24"/>
          <w:szCs w:val="24"/>
        </w:rPr>
        <w:t xml:space="preserve"> </w:t>
      </w:r>
      <w:r w:rsidR="0081036C">
        <w:rPr>
          <w:sz w:val="24"/>
          <w:szCs w:val="24"/>
        </w:rPr>
        <w:t xml:space="preserve">second to adjourn. Motion </w:t>
      </w:r>
      <w:r w:rsidR="0041110C">
        <w:rPr>
          <w:sz w:val="24"/>
          <w:szCs w:val="24"/>
        </w:rPr>
        <w:t>approved.</w:t>
      </w:r>
      <w:r w:rsidR="0081036C">
        <w:rPr>
          <w:sz w:val="24"/>
          <w:szCs w:val="24"/>
        </w:rPr>
        <w:t xml:space="preserve"> </w:t>
      </w:r>
      <w:r w:rsidR="00A46EBA">
        <w:rPr>
          <w:sz w:val="24"/>
          <w:szCs w:val="24"/>
        </w:rPr>
        <w:t>The meeting</w:t>
      </w:r>
      <w:r w:rsidR="0081036C">
        <w:rPr>
          <w:sz w:val="24"/>
          <w:szCs w:val="24"/>
        </w:rPr>
        <w:t xml:space="preserve"> </w:t>
      </w:r>
      <w:r w:rsidR="00360EFD">
        <w:rPr>
          <w:sz w:val="24"/>
          <w:szCs w:val="24"/>
        </w:rPr>
        <w:t>was adjourned</w:t>
      </w:r>
      <w:r w:rsidR="0081036C">
        <w:rPr>
          <w:sz w:val="24"/>
          <w:szCs w:val="24"/>
        </w:rPr>
        <w:t xml:space="preserve"> at </w:t>
      </w:r>
      <w:r w:rsidR="009F3DC6">
        <w:rPr>
          <w:sz w:val="24"/>
          <w:szCs w:val="24"/>
        </w:rPr>
        <w:t>8:</w:t>
      </w:r>
      <w:r w:rsidR="0018562B">
        <w:rPr>
          <w:sz w:val="24"/>
          <w:szCs w:val="24"/>
        </w:rPr>
        <w:t>15</w:t>
      </w:r>
    </w:p>
    <w:p w14:paraId="52F9576C" w14:textId="70E8D3C9" w:rsidR="00F27878" w:rsidRPr="00360916" w:rsidRDefault="001D319F" w:rsidP="007C13A4">
      <w:pPr>
        <w:rPr>
          <w:sz w:val="24"/>
          <w:szCs w:val="24"/>
        </w:rPr>
      </w:pPr>
      <w:r w:rsidRPr="00360916">
        <w:rPr>
          <w:sz w:val="24"/>
          <w:szCs w:val="24"/>
        </w:rPr>
        <w:t>Diane Spencer</w:t>
      </w:r>
      <w:r w:rsidR="00F27878" w:rsidRPr="00360916">
        <w:rPr>
          <w:sz w:val="24"/>
          <w:szCs w:val="24"/>
        </w:rPr>
        <w:t xml:space="preserve">     </w:t>
      </w:r>
    </w:p>
    <w:p w14:paraId="6B9594AC" w14:textId="1084D4C6" w:rsidR="007C13A4" w:rsidRPr="00B677FE" w:rsidRDefault="00F27878" w:rsidP="007C13A4">
      <w:pPr>
        <w:rPr>
          <w:sz w:val="20"/>
          <w:szCs w:val="20"/>
        </w:rPr>
      </w:pPr>
      <w:r w:rsidRPr="00360916">
        <w:rPr>
          <w:sz w:val="24"/>
          <w:szCs w:val="24"/>
        </w:rPr>
        <w:t>G</w:t>
      </w:r>
      <w:r>
        <w:rPr>
          <w:sz w:val="20"/>
          <w:szCs w:val="20"/>
        </w:rPr>
        <w:t xml:space="preserve">ilford Township Clerk </w:t>
      </w:r>
    </w:p>
    <w:sectPr w:rsidR="007C13A4" w:rsidRPr="00B677FE" w:rsidSect="0014772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9F"/>
    <w:rsid w:val="000035B0"/>
    <w:rsid w:val="00015DEB"/>
    <w:rsid w:val="000208F4"/>
    <w:rsid w:val="00025A50"/>
    <w:rsid w:val="00040AA3"/>
    <w:rsid w:val="00041C6A"/>
    <w:rsid w:val="00073718"/>
    <w:rsid w:val="000A1AC6"/>
    <w:rsid w:val="000B43DB"/>
    <w:rsid w:val="000D1FC2"/>
    <w:rsid w:val="000E257A"/>
    <w:rsid w:val="0010259A"/>
    <w:rsid w:val="00147729"/>
    <w:rsid w:val="00162D38"/>
    <w:rsid w:val="0018562B"/>
    <w:rsid w:val="001D319F"/>
    <w:rsid w:val="00215523"/>
    <w:rsid w:val="00237EE5"/>
    <w:rsid w:val="00250324"/>
    <w:rsid w:val="00285F9C"/>
    <w:rsid w:val="002B27A3"/>
    <w:rsid w:val="002B3317"/>
    <w:rsid w:val="00300167"/>
    <w:rsid w:val="003176BC"/>
    <w:rsid w:val="00360916"/>
    <w:rsid w:val="00360EFD"/>
    <w:rsid w:val="00366C63"/>
    <w:rsid w:val="003A7CFF"/>
    <w:rsid w:val="003F578E"/>
    <w:rsid w:val="0041110C"/>
    <w:rsid w:val="00426554"/>
    <w:rsid w:val="0043051E"/>
    <w:rsid w:val="00433761"/>
    <w:rsid w:val="00451B2E"/>
    <w:rsid w:val="00491554"/>
    <w:rsid w:val="004B5C79"/>
    <w:rsid w:val="004D23CF"/>
    <w:rsid w:val="00544D6D"/>
    <w:rsid w:val="00584B5D"/>
    <w:rsid w:val="00585FA2"/>
    <w:rsid w:val="00593046"/>
    <w:rsid w:val="005A767C"/>
    <w:rsid w:val="005B51EB"/>
    <w:rsid w:val="005D3C93"/>
    <w:rsid w:val="005F5A8B"/>
    <w:rsid w:val="00607A18"/>
    <w:rsid w:val="00613E61"/>
    <w:rsid w:val="00650731"/>
    <w:rsid w:val="00651B6C"/>
    <w:rsid w:val="00665B5D"/>
    <w:rsid w:val="006C5EB2"/>
    <w:rsid w:val="006F5B9F"/>
    <w:rsid w:val="00702C1F"/>
    <w:rsid w:val="00720957"/>
    <w:rsid w:val="00725765"/>
    <w:rsid w:val="007A5AF5"/>
    <w:rsid w:val="007A6900"/>
    <w:rsid w:val="007C13A4"/>
    <w:rsid w:val="007D2641"/>
    <w:rsid w:val="007E3E8B"/>
    <w:rsid w:val="007F39B0"/>
    <w:rsid w:val="0081036C"/>
    <w:rsid w:val="00830FEC"/>
    <w:rsid w:val="008317B3"/>
    <w:rsid w:val="0085678A"/>
    <w:rsid w:val="00883F81"/>
    <w:rsid w:val="008A57D7"/>
    <w:rsid w:val="008C4714"/>
    <w:rsid w:val="008C6A25"/>
    <w:rsid w:val="00917A4C"/>
    <w:rsid w:val="009A6873"/>
    <w:rsid w:val="009C69CF"/>
    <w:rsid w:val="009D56BE"/>
    <w:rsid w:val="009F3DC6"/>
    <w:rsid w:val="009F7CDC"/>
    <w:rsid w:val="00A46EBA"/>
    <w:rsid w:val="00A56900"/>
    <w:rsid w:val="00A6768E"/>
    <w:rsid w:val="00A94679"/>
    <w:rsid w:val="00AC3A66"/>
    <w:rsid w:val="00AC7178"/>
    <w:rsid w:val="00AD224A"/>
    <w:rsid w:val="00AD7BD4"/>
    <w:rsid w:val="00B068C1"/>
    <w:rsid w:val="00B206D9"/>
    <w:rsid w:val="00B4015B"/>
    <w:rsid w:val="00B463D8"/>
    <w:rsid w:val="00B55D07"/>
    <w:rsid w:val="00B57495"/>
    <w:rsid w:val="00B677FE"/>
    <w:rsid w:val="00B75440"/>
    <w:rsid w:val="00BA5475"/>
    <w:rsid w:val="00BA7425"/>
    <w:rsid w:val="00BD1138"/>
    <w:rsid w:val="00C27336"/>
    <w:rsid w:val="00CC0215"/>
    <w:rsid w:val="00CE5382"/>
    <w:rsid w:val="00CF12FE"/>
    <w:rsid w:val="00CF7580"/>
    <w:rsid w:val="00D04C86"/>
    <w:rsid w:val="00D20C4C"/>
    <w:rsid w:val="00D25492"/>
    <w:rsid w:val="00D61A54"/>
    <w:rsid w:val="00D729EB"/>
    <w:rsid w:val="00D83C0E"/>
    <w:rsid w:val="00D87CC9"/>
    <w:rsid w:val="00DA43F3"/>
    <w:rsid w:val="00DE676A"/>
    <w:rsid w:val="00E9032E"/>
    <w:rsid w:val="00EE0FBC"/>
    <w:rsid w:val="00F02669"/>
    <w:rsid w:val="00F228E5"/>
    <w:rsid w:val="00F23A05"/>
    <w:rsid w:val="00F27878"/>
    <w:rsid w:val="00F35CC8"/>
    <w:rsid w:val="00F72BB9"/>
    <w:rsid w:val="00FA59C5"/>
    <w:rsid w:val="00FC6527"/>
    <w:rsid w:val="00FE150B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5AA2"/>
  <w15:chartTrackingRefBased/>
  <w15:docId w15:val="{2815C9DF-E178-4928-91C4-D21033FA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6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fo\Documents\MAY%202018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B570-E045-458E-A5AB-DCC192BC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 2018 MINUTES</Template>
  <TotalTime>64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2</cp:revision>
  <cp:lastPrinted>2024-05-13T12:31:00Z</cp:lastPrinted>
  <dcterms:created xsi:type="dcterms:W3CDTF">2024-05-13T13:35:00Z</dcterms:created>
  <dcterms:modified xsi:type="dcterms:W3CDTF">2024-05-13T13:35:00Z</dcterms:modified>
</cp:coreProperties>
</file>